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58" w:rsidRPr="003839C0" w:rsidRDefault="00546B58" w:rsidP="003839C0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839C0">
        <w:rPr>
          <w:rFonts w:ascii="Arial" w:hAnsi="Arial" w:cs="Arial"/>
          <w:b/>
          <w:sz w:val="28"/>
          <w:szCs w:val="24"/>
        </w:rPr>
        <w:t xml:space="preserve">CURRICULUM VITAE </w:t>
      </w:r>
    </w:p>
    <w:p w:rsidR="00B40CD4" w:rsidRDefault="00B40CD4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C0" w:rsidRPr="000F1A22" w:rsidRDefault="003839C0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340"/>
        <w:gridCol w:w="2790"/>
        <w:gridCol w:w="630"/>
        <w:gridCol w:w="1778"/>
      </w:tblGrid>
      <w:tr w:rsidR="00B40CD4" w:rsidRPr="000F1A22" w:rsidTr="00F452F6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513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7A3BE2" w:rsidRDefault="007A3BE2" w:rsidP="00B40CD4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r w:rsidRPr="007A3BE2">
              <w:rPr>
                <w:rFonts w:ascii="Times New Roman" w:hAnsi="Times New Roman" w:cs="Times New Roman"/>
              </w:rPr>
              <w:t xml:space="preserve">Helen Haftu </w:t>
            </w:r>
            <w:bookmarkEnd w:id="0"/>
            <w:r w:rsidRPr="007A3BE2">
              <w:rPr>
                <w:rFonts w:ascii="Times New Roman" w:hAnsi="Times New Roman" w:cs="Times New Roman"/>
              </w:rPr>
              <w:t>Brhane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40CD4" w:rsidRPr="000F1A22" w:rsidRDefault="002B575C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5716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D4" w:rsidRPr="000F1A22" w:rsidTr="00F452F6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13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B2492" w:rsidRDefault="002B2492" w:rsidP="00260F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40CD4" w:rsidRPr="000F1A22" w:rsidRDefault="00B40CD4" w:rsidP="00260F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</w:rPr>
              <w:t xml:space="preserve">Assistant </w:t>
            </w:r>
            <w:r w:rsidR="00F452F6">
              <w:rPr>
                <w:rFonts w:ascii="Times New Roman" w:hAnsi="Times New Roman" w:cs="Times New Roman"/>
              </w:rPr>
              <w:t xml:space="preserve">Lecturer, apparel production </w:t>
            </w:r>
            <w:r w:rsidR="002B2492">
              <w:rPr>
                <w:rFonts w:ascii="Times New Roman" w:hAnsi="Times New Roman" w:cs="Times New Roman"/>
              </w:rPr>
              <w:t>RiC</w:t>
            </w:r>
            <w:r w:rsidRPr="000F1A22">
              <w:rPr>
                <w:rFonts w:ascii="Times New Roman" w:hAnsi="Times New Roman" w:cs="Times New Roman"/>
              </w:rPr>
              <w:br/>
              <w:t>Ethiopian Institute of Textile and Fas</w:t>
            </w:r>
            <w:r w:rsidR="00260F61">
              <w:rPr>
                <w:rFonts w:ascii="Times New Roman" w:hAnsi="Times New Roman" w:cs="Times New Roman"/>
              </w:rPr>
              <w:t>hion Technology [EiTEX], Bahir D</w:t>
            </w:r>
            <w:r w:rsidRPr="000F1A22">
              <w:rPr>
                <w:rFonts w:ascii="Times New Roman" w:hAnsi="Times New Roman" w:cs="Times New Roman"/>
              </w:rPr>
              <w:t>ar University</w:t>
            </w:r>
          </w:p>
        </w:tc>
        <w:tc>
          <w:tcPr>
            <w:tcW w:w="240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2F6" w:rsidRPr="000F1A22" w:rsidTr="002B575C">
        <w:trPr>
          <w:trHeight w:val="1917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52F6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2F6" w:rsidRPr="000F1A22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Academic</w:t>
            </w:r>
          </w:p>
          <w:p w:rsidR="00F452F6" w:rsidRPr="000F1A22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5760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452F6" w:rsidRPr="00E83B3E" w:rsidRDefault="00F452F6" w:rsidP="00260F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F452F6" w:rsidRPr="00E83B3E" w:rsidRDefault="00F452F6" w:rsidP="00260F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BSc. in Leather </w:t>
            </w:r>
            <w:r w:rsidRPr="00E83B3E">
              <w:rPr>
                <w:rFonts w:ascii="Times New Roman" w:hAnsi="Times New Roman" w:cs="Times New Roman"/>
                <w:bCs/>
              </w:rPr>
              <w:t>Engineering</w:t>
            </w:r>
          </w:p>
          <w:p w:rsidR="00F452F6" w:rsidRPr="000F1A22" w:rsidRDefault="00F452F6" w:rsidP="00260F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BA5">
              <w:rPr>
                <w:rFonts w:ascii="Times New Roman" w:hAnsi="Times New Roman" w:cs="Times New Roman"/>
              </w:rPr>
              <w:t>Ethiopian Institute of Textile and Fashion Technolo</w:t>
            </w:r>
            <w:r>
              <w:rPr>
                <w:rFonts w:ascii="Times New Roman" w:hAnsi="Times New Roman" w:cs="Times New Roman"/>
              </w:rPr>
              <w:t>gy [EiTEX],Bahir Dar</w:t>
            </w:r>
            <w:r w:rsidRPr="000F1A22">
              <w:rPr>
                <w:rFonts w:ascii="Times New Roman" w:hAnsi="Times New Roman" w:cs="Times New Roman"/>
              </w:rPr>
              <w:t xml:space="preserve"> University, </w:t>
            </w:r>
            <w:r>
              <w:rPr>
                <w:rFonts w:ascii="Times New Roman" w:hAnsi="Times New Roman" w:cs="Times New Roman"/>
              </w:rPr>
              <w:t>Bahir Dar</w:t>
            </w:r>
            <w:r w:rsidRPr="000F1A2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1778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F452F6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2F6" w:rsidRPr="002B575C" w:rsidRDefault="00F452F6" w:rsidP="00B40C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575C">
              <w:rPr>
                <w:rFonts w:ascii="Times New Roman" w:hAnsi="Times New Roman" w:cs="Times New Roman"/>
                <w:bCs/>
              </w:rPr>
              <w:t>2012-2017</w:t>
            </w:r>
          </w:p>
        </w:tc>
      </w:tr>
      <w:tr w:rsidR="00B40CD4" w:rsidRPr="000F1A22" w:rsidTr="002B575C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0F1A22" w:rsidRDefault="00B40CD4" w:rsidP="00260F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Type of Activity</w:t>
            </w:r>
          </w:p>
        </w:tc>
        <w:tc>
          <w:tcPr>
            <w:tcW w:w="3420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177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Time Period</w:t>
            </w:r>
          </w:p>
        </w:tc>
      </w:tr>
      <w:tr w:rsidR="00B40CD4" w:rsidRPr="000F1A22" w:rsidTr="002B575C">
        <w:tc>
          <w:tcPr>
            <w:tcW w:w="203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B2492" w:rsidRDefault="002B2492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2B2492" w:rsidRDefault="002B2492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2B2492" w:rsidRDefault="002B2492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40CD4" w:rsidRPr="00E83B3E" w:rsidRDefault="00260F61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83B3E">
              <w:rPr>
                <w:rFonts w:ascii="Times New Roman" w:hAnsi="Times New Roman" w:cs="Times New Roman"/>
                <w:b/>
              </w:rPr>
              <w:t>Assistant Lecturer</w:t>
            </w:r>
          </w:p>
        </w:tc>
        <w:tc>
          <w:tcPr>
            <w:tcW w:w="23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2B575C" w:rsidRDefault="00F452F6" w:rsidP="002B5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B575C">
              <w:rPr>
                <w:rFonts w:ascii="Times New Roman" w:hAnsi="Times New Roman" w:cs="Times New Roman"/>
              </w:rPr>
              <w:t xml:space="preserve">Demonstrate lab work in the leather </w:t>
            </w:r>
            <w:r w:rsidR="002B575C" w:rsidRPr="002B575C">
              <w:rPr>
                <w:rFonts w:ascii="Times New Roman" w:hAnsi="Times New Roman" w:cs="Times New Roman"/>
              </w:rPr>
              <w:t>garment construction</w:t>
            </w:r>
            <w:r w:rsidR="002B575C">
              <w:rPr>
                <w:rFonts w:ascii="Times New Roman" w:hAnsi="Times New Roman" w:cs="Times New Roman"/>
              </w:rPr>
              <w:t xml:space="preserve"> two</w:t>
            </w:r>
            <w:r w:rsidR="002B575C" w:rsidRPr="002B57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2B575C" w:rsidRDefault="00BE3BA5" w:rsidP="002B575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575C">
              <w:rPr>
                <w:rFonts w:ascii="Times New Roman" w:hAnsi="Times New Roman" w:cs="Times New Roman"/>
              </w:rPr>
              <w:t>Ethiopian Institute of Textile and Fashion Technology [EiTEX], Bahir Dar University, Bahir Dar, Ethiopia</w:t>
            </w:r>
          </w:p>
        </w:tc>
        <w:tc>
          <w:tcPr>
            <w:tcW w:w="17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40CD4" w:rsidRPr="002B575C" w:rsidRDefault="00F452F6" w:rsidP="002B575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B575C">
              <w:rPr>
                <w:rFonts w:ascii="Times New Roman" w:hAnsi="Times New Roman" w:cs="Times New Roman"/>
              </w:rPr>
              <w:t>Since July 2017</w:t>
            </w:r>
          </w:p>
        </w:tc>
      </w:tr>
      <w:tr w:rsidR="00B40CD4" w:rsidRPr="000F1A22" w:rsidTr="007B737D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40CD4" w:rsidRPr="000F1A22" w:rsidRDefault="00B40CD4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Research Interests</w:t>
            </w:r>
          </w:p>
        </w:tc>
        <w:tc>
          <w:tcPr>
            <w:tcW w:w="7538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F452F6" w:rsidRDefault="00B40CD4" w:rsidP="00F452F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0CD4" w:rsidRPr="000F1A22" w:rsidTr="00F452F6">
        <w:trPr>
          <w:trHeight w:val="1635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40CD4" w:rsidRPr="000F1A22" w:rsidRDefault="00B40CD4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Publications</w:t>
            </w:r>
          </w:p>
        </w:tc>
        <w:tc>
          <w:tcPr>
            <w:tcW w:w="7538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FB0FF3" w:rsidRDefault="002B2492" w:rsidP="00BE3BA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13660E" w:rsidRDefault="0013660E"/>
    <w:sectPr w:rsidR="0013660E" w:rsidSect="003839C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55B"/>
    <w:multiLevelType w:val="hybridMultilevel"/>
    <w:tmpl w:val="61B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E10"/>
    <w:multiLevelType w:val="hybridMultilevel"/>
    <w:tmpl w:val="D73A7000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24E"/>
    <w:multiLevelType w:val="hybridMultilevel"/>
    <w:tmpl w:val="ED14D262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6419"/>
    <w:multiLevelType w:val="hybridMultilevel"/>
    <w:tmpl w:val="B09E14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6A7E"/>
    <w:multiLevelType w:val="hybridMultilevel"/>
    <w:tmpl w:val="EED6520A"/>
    <w:lvl w:ilvl="0" w:tplc="F6CCBB1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8"/>
    <w:rsid w:val="0008218F"/>
    <w:rsid w:val="0013660E"/>
    <w:rsid w:val="001E24A0"/>
    <w:rsid w:val="00260F61"/>
    <w:rsid w:val="002B2492"/>
    <w:rsid w:val="002B575C"/>
    <w:rsid w:val="003839C0"/>
    <w:rsid w:val="003A0605"/>
    <w:rsid w:val="00546B58"/>
    <w:rsid w:val="005531D2"/>
    <w:rsid w:val="006B3133"/>
    <w:rsid w:val="007A1332"/>
    <w:rsid w:val="007A3BE2"/>
    <w:rsid w:val="007C63F6"/>
    <w:rsid w:val="00B27E8E"/>
    <w:rsid w:val="00B40CD4"/>
    <w:rsid w:val="00BE3BA5"/>
    <w:rsid w:val="00C835AC"/>
    <w:rsid w:val="00E83B3E"/>
    <w:rsid w:val="00F4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CC5B6-FC38-4B2D-8BE3-4BC1691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4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2017-12-02T09:28:00Z</dcterms:created>
  <dcterms:modified xsi:type="dcterms:W3CDTF">2017-12-02T09:28:00Z</dcterms:modified>
</cp:coreProperties>
</file>