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591" w:rsidRDefault="003523BB" w:rsidP="003523BB">
      <w:pPr>
        <w:pStyle w:val="Heading2"/>
      </w:pPr>
      <w:r>
        <w:t>Curriculum vitae</w:t>
      </w:r>
    </w:p>
    <w:p w:rsidR="00070591" w:rsidRDefault="003523BB">
      <w:pPr>
        <w:rPr>
          <w:rFonts w:ascii="Times New Roman" w:hAnsi="Times New Roman"/>
          <w:b/>
          <w:sz w:val="40"/>
        </w:rPr>
      </w:pPr>
      <w:r>
        <w:rPr>
          <w:rFonts w:ascii="Times New Roman" w:hAnsi="Times New Roman"/>
          <w:b/>
          <w:sz w:val="32"/>
        </w:rPr>
        <w:t>Personal information</w:t>
      </w:r>
    </w:p>
    <w:tbl>
      <w:tblPr>
        <w:tblStyle w:val="TableGrid"/>
        <w:tblpPr w:leftFromText="180" w:rightFromText="180" w:vertAnchor="text" w:horzAnchor="margin" w:tblpX="-504" w:tblpY="292"/>
        <w:tblW w:w="10940" w:type="dxa"/>
        <w:tblLayout w:type="fixed"/>
        <w:tblLook w:val="04A0" w:firstRow="1" w:lastRow="0" w:firstColumn="1" w:lastColumn="0" w:noHBand="0" w:noVBand="1"/>
      </w:tblPr>
      <w:tblGrid>
        <w:gridCol w:w="5722"/>
        <w:gridCol w:w="5218"/>
      </w:tblGrid>
      <w:tr w:rsidR="00070591">
        <w:trPr>
          <w:trHeight w:val="2153"/>
        </w:trPr>
        <w:tc>
          <w:tcPr>
            <w:tcW w:w="5722" w:type="dxa"/>
          </w:tcPr>
          <w:p w:rsidR="00070591" w:rsidRDefault="003523BB">
            <w:pPr>
              <w:spacing w:line="0" w:lineRule="atLeast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Name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: </w:t>
            </w:r>
            <w:bookmarkStart w:id="0" w:name="_GoBack"/>
            <w:r>
              <w:rPr>
                <w:rFonts w:ascii="Times New Roman" w:hAnsi="Times New Roman"/>
                <w:bCs/>
                <w:sz w:val="28"/>
                <w:szCs w:val="28"/>
              </w:rPr>
              <w:t>SABA MEKONNEN</w:t>
            </w:r>
            <w:bookmarkEnd w:id="0"/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                                             </w:t>
            </w:r>
          </w:p>
          <w:p w:rsidR="00070591" w:rsidRDefault="003523BB">
            <w:pPr>
              <w:spacing w:line="0" w:lineRule="atLeas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Gender: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female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                                                                                             </w:t>
            </w:r>
          </w:p>
          <w:p w:rsidR="00070591" w:rsidRDefault="003523BB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Date of birth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Aug 27, 1993                                                            </w:t>
            </w:r>
          </w:p>
          <w:p w:rsidR="00070591" w:rsidRDefault="003523BB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Nationality: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Ethiopia                                                       </w:t>
            </w:r>
          </w:p>
          <w:p w:rsidR="00070591" w:rsidRDefault="003523BB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Telephone number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+2519 23982399                                  </w:t>
            </w:r>
          </w:p>
          <w:p w:rsidR="00070591" w:rsidRDefault="003523BB">
            <w:pPr>
              <w:spacing w:line="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E-mail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hyperlink r:id="rId5" w:history="1">
              <w:r>
                <w:rPr>
                  <w:rStyle w:val="Hyperlink"/>
                  <w:rFonts w:ascii="Times New Roman" w:hAnsi="Times New Roman"/>
                  <w:sz w:val="28"/>
                  <w:szCs w:val="28"/>
                </w:rPr>
                <w:t>sabameku7@gmail.com</w:t>
              </w:r>
            </w:hyperlink>
          </w:p>
          <w:p w:rsidR="00070591" w:rsidRDefault="003523BB">
            <w:pPr>
              <w:spacing w:line="0" w:lineRule="atLeast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Address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Bahir Dar / Ethiopia</w:t>
            </w:r>
          </w:p>
        </w:tc>
        <w:tc>
          <w:tcPr>
            <w:tcW w:w="5218" w:type="dxa"/>
          </w:tcPr>
          <w:p w:rsidR="00070591" w:rsidRDefault="003523B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</w:t>
            </w: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63395" cy="1567180"/>
                  <wp:effectExtent l="0" t="0" r="8255" b="0"/>
                  <wp:docPr id="1" name="Picture 1" descr="C:\Users\Saba\AppData\Local\Temp\ksohtml\wps527A.tm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:\Users\Saba\AppData\Local\Temp\ksohtml\wps527A.tm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3220" cy="1567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0591" w:rsidRDefault="00070591">
      <w:pPr>
        <w:rPr>
          <w:rFonts w:ascii="Times New Roman" w:hAnsi="Times New Roman"/>
        </w:rPr>
      </w:pPr>
    </w:p>
    <w:p w:rsidR="00070591" w:rsidRDefault="003523BB">
      <w:pPr>
        <w:rPr>
          <w:rFonts w:ascii="Times New Roman" w:hAnsi="Times New Roman"/>
          <w:sz w:val="32"/>
        </w:rPr>
      </w:pPr>
      <w:r>
        <w:rPr>
          <w:rFonts w:ascii="Times New Roman" w:hAnsi="Times New Roman"/>
          <w:b/>
          <w:sz w:val="32"/>
        </w:rPr>
        <w:t>Educational Background</w:t>
      </w:r>
    </w:p>
    <w:tbl>
      <w:tblPr>
        <w:tblStyle w:val="TableGrid"/>
        <w:tblW w:w="10955" w:type="dxa"/>
        <w:tblInd w:w="-497" w:type="dxa"/>
        <w:tblLayout w:type="fixed"/>
        <w:tblLook w:val="04A0" w:firstRow="1" w:lastRow="0" w:firstColumn="1" w:lastColumn="0" w:noHBand="0" w:noVBand="1"/>
      </w:tblPr>
      <w:tblGrid>
        <w:gridCol w:w="10955"/>
      </w:tblGrid>
      <w:tr w:rsidR="00070591">
        <w:trPr>
          <w:trHeight w:val="1349"/>
        </w:trPr>
        <w:tc>
          <w:tcPr>
            <w:tcW w:w="10955" w:type="dxa"/>
          </w:tcPr>
          <w:p w:rsidR="00070591" w:rsidRDefault="003523BB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Bsc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 In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garment engineering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From 2012 to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2016( Bahir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Dar University,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EiTEX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070591" w:rsidRDefault="003523BB">
            <w:pPr>
              <w:spacing w:line="277" w:lineRule="exact"/>
              <w:ind w:right="19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</w:t>
            </w:r>
          </w:p>
          <w:p w:rsidR="00070591" w:rsidRDefault="003523BB">
            <w:pPr>
              <w:spacing w:line="277" w:lineRule="exact"/>
              <w:ind w:right="192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●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Msc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Candidate In fashion technology since 2017(Bahir Dar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university,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EiTEX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) </w:t>
            </w:r>
          </w:p>
        </w:tc>
      </w:tr>
    </w:tbl>
    <w:p w:rsidR="00070591" w:rsidRDefault="00070591">
      <w:pPr>
        <w:spacing w:line="0" w:lineRule="atLeast"/>
        <w:rPr>
          <w:rFonts w:ascii="Times New Roman" w:hAnsi="Times New Roman"/>
          <w:b/>
          <w:sz w:val="32"/>
        </w:rPr>
      </w:pPr>
    </w:p>
    <w:p w:rsidR="00070591" w:rsidRDefault="003523BB">
      <w:pPr>
        <w:spacing w:line="0" w:lineRule="atLeas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Work Experience</w:t>
      </w:r>
    </w:p>
    <w:tbl>
      <w:tblPr>
        <w:tblStyle w:val="TableGrid"/>
        <w:tblW w:w="109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980"/>
      </w:tblGrid>
      <w:tr w:rsidR="00070591">
        <w:trPr>
          <w:trHeight w:val="2794"/>
        </w:trPr>
        <w:tc>
          <w:tcPr>
            <w:tcW w:w="10980" w:type="dxa"/>
          </w:tcPr>
          <w:p w:rsidR="00070591" w:rsidRDefault="003523BB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Institute:  </w:t>
            </w:r>
            <w:r>
              <w:rPr>
                <w:rFonts w:ascii="Times New Roman" w:hAnsi="Times New Roman"/>
                <w:sz w:val="28"/>
                <w:szCs w:val="28"/>
              </w:rPr>
              <w:t>Ethiopian Institute of Textile and Fashion Technology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EiTEX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070591" w:rsidRDefault="003523BB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Responsibility/position:  </w:t>
            </w:r>
            <w:r>
              <w:rPr>
                <w:rFonts w:ascii="Times New Roman" w:hAnsi="Times New Roman"/>
                <w:sz w:val="28"/>
                <w:szCs w:val="28"/>
              </w:rPr>
              <w:t>Assistant Lecturer; From Aug-01-2016 up to now</w:t>
            </w:r>
          </w:p>
          <w:p w:rsidR="00070591" w:rsidRDefault="003523BB">
            <w:pPr>
              <w:spacing w:line="239" w:lineRule="auto"/>
              <w:ind w:left="3233" w:hangingChars="1150" w:hanging="3233"/>
              <w:rPr>
                <w:rFonts w:ascii="Times New Roman" w:eastAsia="Arial" w:hAnsi="Times New Roman"/>
                <w:color w:val="222222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Work: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2015work (internship</w:t>
            </w:r>
            <w:r>
              <w:rPr>
                <w:rFonts w:ascii="Times New Roman" w:eastAsia="Arial" w:hAnsi="Times New Roman"/>
                <w:bCs/>
                <w:color w:val="222222"/>
                <w:sz w:val="28"/>
                <w:szCs w:val="28"/>
              </w:rPr>
              <w:t>)</w:t>
            </w:r>
            <w:r>
              <w:rPr>
                <w:rFonts w:ascii="Times New Roman" w:eastAsia="Arial" w:hAnsi="Times New Roman"/>
                <w:color w:val="222222"/>
                <w:sz w:val="28"/>
                <w:szCs w:val="28"/>
              </w:rPr>
              <w:t xml:space="preserve"> for 4 months and additional </w:t>
            </w:r>
            <w:proofErr w:type="gramStart"/>
            <w:r>
              <w:rPr>
                <w:rFonts w:ascii="Times New Roman" w:eastAsia="Arial" w:hAnsi="Times New Roman"/>
                <w:color w:val="222222"/>
                <w:sz w:val="28"/>
                <w:szCs w:val="28"/>
              </w:rPr>
              <w:t>1 month</w:t>
            </w:r>
            <w:proofErr w:type="gramEnd"/>
            <w:r>
              <w:rPr>
                <w:rFonts w:ascii="Times New Roman" w:eastAsia="Arial" w:hAnsi="Times New Roman"/>
                <w:color w:val="222222"/>
                <w:sz w:val="28"/>
                <w:szCs w:val="28"/>
              </w:rPr>
              <w:t xml:space="preserve"> voluntary activity at     HAILE Garment Plc.</w:t>
            </w:r>
          </w:p>
          <w:p w:rsidR="00070591" w:rsidRDefault="003523BB">
            <w:pPr>
              <w:spacing w:line="239" w:lineRule="auto"/>
              <w:ind w:left="3233" w:hangingChars="1150" w:hanging="323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Participation: </w:t>
            </w:r>
            <w:r>
              <w:rPr>
                <w:rFonts w:ascii="Times New Roman" w:hAnsi="Times New Roman"/>
                <w:sz w:val="28"/>
                <w:szCs w:val="28"/>
              </w:rPr>
              <w:t>I have participated 2017 on international annual conference fashion show in Bahir Dar University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EiTEX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 Committee (2017) for the 6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th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International Conference organized and hosted by the Ethiopian Institute of Textile and Fashion Technology-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EiTEX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on “Cotton, Textile and Apparel Value Chain in Africa</w:t>
            </w:r>
          </w:p>
        </w:tc>
      </w:tr>
      <w:tr w:rsidR="00070591">
        <w:trPr>
          <w:trHeight w:val="446"/>
        </w:trPr>
        <w:tc>
          <w:tcPr>
            <w:tcW w:w="10980" w:type="dxa"/>
          </w:tcPr>
          <w:p w:rsidR="00070591" w:rsidRDefault="003523BB">
            <w:pPr>
              <w:spacing w:line="262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</w:rPr>
              <w:t>RIC:-</w:t>
            </w:r>
            <w:proofErr w:type="gramEnd"/>
            <w:r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APPAREL PRODUCTION</w:t>
            </w:r>
          </w:p>
        </w:tc>
      </w:tr>
    </w:tbl>
    <w:p w:rsidR="00070591" w:rsidRDefault="00070591">
      <w:pPr>
        <w:rPr>
          <w:rFonts w:ascii="Times New Roman" w:hAnsi="Times New Roman"/>
          <w:b/>
        </w:rPr>
      </w:pPr>
    </w:p>
    <w:p w:rsidR="00070591" w:rsidRDefault="003523B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Certificate</w:t>
      </w:r>
    </w:p>
    <w:tbl>
      <w:tblPr>
        <w:tblStyle w:val="TableGrid"/>
        <w:tblW w:w="109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980"/>
      </w:tblGrid>
      <w:tr w:rsidR="00070591">
        <w:tc>
          <w:tcPr>
            <w:tcW w:w="10980" w:type="dxa"/>
          </w:tcPr>
          <w:p w:rsidR="00070591" w:rsidRDefault="003523BB">
            <w:pPr>
              <w:tabs>
                <w:tab w:val="left" w:pos="700"/>
              </w:tabs>
              <w:spacing w:line="0" w:lineRule="atLeast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Diploma in Higher Education Program (HDP)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in </w:t>
            </w:r>
            <w:r>
              <w:rPr>
                <w:rFonts w:ascii="Times New Roman" w:hAnsi="Times New Roman"/>
                <w:sz w:val="28"/>
                <w:szCs w:val="28"/>
              </w:rPr>
              <w:t>2016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Bahir Dar University</w:t>
            </w:r>
          </w:p>
        </w:tc>
      </w:tr>
    </w:tbl>
    <w:p w:rsidR="00070591" w:rsidRDefault="00070591">
      <w:pPr>
        <w:rPr>
          <w:rFonts w:ascii="Times New Roman" w:hAnsi="Times New Roman"/>
          <w:b/>
          <w:sz w:val="28"/>
        </w:rPr>
      </w:pPr>
    </w:p>
    <w:p w:rsidR="00070591" w:rsidRDefault="003523BB">
      <w:pPr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Industrious and language</w:t>
      </w:r>
    </w:p>
    <w:tbl>
      <w:tblPr>
        <w:tblStyle w:val="TableGrid"/>
        <w:tblW w:w="109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980"/>
      </w:tblGrid>
      <w:tr w:rsidR="00070591">
        <w:trPr>
          <w:trHeight w:val="521"/>
        </w:trPr>
        <w:tc>
          <w:tcPr>
            <w:tcW w:w="10980" w:type="dxa"/>
          </w:tcPr>
          <w:p w:rsidR="00070591" w:rsidRDefault="003523BB">
            <w:pPr>
              <w:spacing w:line="0" w:lineRule="atLeast"/>
              <w:rPr>
                <w:rFonts w:ascii="Times New Roman" w:hAnsi="Times New Roman"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</w:rPr>
              <w:t>Fluent Languages</w:t>
            </w:r>
            <w:r>
              <w:rPr>
                <w:rFonts w:ascii="Times New Roman" w:hAnsi="Times New Roman"/>
                <w:sz w:val="32"/>
              </w:rPr>
              <w:t>: English, Amharic</w:t>
            </w:r>
          </w:p>
        </w:tc>
      </w:tr>
    </w:tbl>
    <w:p w:rsidR="00070591" w:rsidRDefault="00070591">
      <w:pPr>
        <w:tabs>
          <w:tab w:val="left" w:pos="1886"/>
        </w:tabs>
        <w:rPr>
          <w:rFonts w:ascii="Times New Roman" w:hAnsi="Times New Roman"/>
          <w:b/>
          <w:sz w:val="28"/>
        </w:rPr>
      </w:pPr>
    </w:p>
    <w:p w:rsidR="00070591" w:rsidRDefault="00070591">
      <w:pPr>
        <w:tabs>
          <w:tab w:val="left" w:pos="1886"/>
        </w:tabs>
        <w:rPr>
          <w:rFonts w:ascii="Times New Roman" w:hAnsi="Times New Roman"/>
          <w:b/>
          <w:sz w:val="28"/>
        </w:rPr>
      </w:pPr>
    </w:p>
    <w:p w:rsidR="00070591" w:rsidRDefault="00070591">
      <w:pPr>
        <w:tabs>
          <w:tab w:val="left" w:pos="1886"/>
        </w:tabs>
        <w:rPr>
          <w:rFonts w:ascii="Times New Roman" w:hAnsi="Times New Roman"/>
          <w:b/>
          <w:sz w:val="28"/>
        </w:rPr>
      </w:pPr>
    </w:p>
    <w:p w:rsidR="00070591" w:rsidRDefault="003523BB">
      <w:pPr>
        <w:tabs>
          <w:tab w:val="left" w:pos="1886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6"/>
        </w:rPr>
        <w:t>Interest</w:t>
      </w:r>
      <w:r>
        <w:rPr>
          <w:rFonts w:ascii="Times New Roman" w:hAnsi="Times New Roman"/>
          <w:b/>
          <w:sz w:val="28"/>
        </w:rPr>
        <w:tab/>
      </w:r>
    </w:p>
    <w:tbl>
      <w:tblPr>
        <w:tblStyle w:val="TableGrid"/>
        <w:tblW w:w="109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980"/>
      </w:tblGrid>
      <w:tr w:rsidR="00070591">
        <w:tc>
          <w:tcPr>
            <w:tcW w:w="10980" w:type="dxa"/>
          </w:tcPr>
          <w:p w:rsidR="00070591" w:rsidRDefault="003523BB">
            <w:pPr>
              <w:spacing w:line="239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Community service, Voluntary services</w:t>
            </w:r>
          </w:p>
          <w:p w:rsidR="00070591" w:rsidRDefault="003523BB">
            <w:pPr>
              <w:spacing w:line="239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Computer, short term training </w:t>
            </w:r>
          </w:p>
        </w:tc>
      </w:tr>
    </w:tbl>
    <w:p w:rsidR="00070591" w:rsidRDefault="003523BB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p w:rsidR="00070591" w:rsidRDefault="003523BB">
      <w:pPr>
        <w:spacing w:line="0" w:lineRule="atLeas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Reference</w:t>
      </w:r>
    </w:p>
    <w:tbl>
      <w:tblPr>
        <w:tblStyle w:val="TableGrid"/>
        <w:tblW w:w="1098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0980"/>
      </w:tblGrid>
      <w:tr w:rsidR="00070591">
        <w:tc>
          <w:tcPr>
            <w:tcW w:w="10980" w:type="dxa"/>
          </w:tcPr>
          <w:p w:rsidR="00070591" w:rsidRDefault="00070591">
            <w:pPr>
              <w:rPr>
                <w:rFonts w:ascii="Times New Roman" w:hAnsi="Times New Roman"/>
              </w:rPr>
            </w:pPr>
          </w:p>
          <w:p w:rsidR="00070591" w:rsidRDefault="003523BB">
            <w:pPr>
              <w:spacing w:line="239" w:lineRule="auto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Bahir Dar University, Ethiopian Institute of Textile &amp; Fashion </w:t>
            </w:r>
            <w:r>
              <w:rPr>
                <w:rFonts w:ascii="Times New Roman" w:hAnsi="Times New Roman"/>
                <w:sz w:val="28"/>
              </w:rPr>
              <w:t>Technology (</w:t>
            </w:r>
            <w:proofErr w:type="spellStart"/>
            <w:r>
              <w:rPr>
                <w:rFonts w:ascii="Times New Roman" w:hAnsi="Times New Roman"/>
                <w:sz w:val="28"/>
              </w:rPr>
              <w:t>EiTEX</w:t>
            </w:r>
            <w:proofErr w:type="spellEnd"/>
            <w:r>
              <w:rPr>
                <w:rFonts w:ascii="Times New Roman" w:hAnsi="Times New Roman"/>
                <w:sz w:val="28"/>
              </w:rPr>
              <w:t>)</w:t>
            </w:r>
          </w:p>
        </w:tc>
      </w:tr>
    </w:tbl>
    <w:p w:rsidR="00070591" w:rsidRDefault="00070591">
      <w:pPr>
        <w:rPr>
          <w:rFonts w:ascii="Times New Roman" w:hAnsi="Times New Roman"/>
        </w:rPr>
      </w:pPr>
    </w:p>
    <w:p w:rsidR="00070591" w:rsidRDefault="00070591">
      <w:pPr>
        <w:rPr>
          <w:rFonts w:ascii="Times New Roman" w:hAnsi="Times New Roman"/>
        </w:rPr>
      </w:pPr>
    </w:p>
    <w:p w:rsidR="00070591" w:rsidRDefault="00070591">
      <w:pPr>
        <w:rPr>
          <w:rFonts w:ascii="Times New Roman" w:hAnsi="Times New Roman"/>
        </w:rPr>
      </w:pPr>
    </w:p>
    <w:sectPr w:rsidR="0007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A1B"/>
    <w:rsid w:val="00070591"/>
    <w:rsid w:val="0010054E"/>
    <w:rsid w:val="0022339B"/>
    <w:rsid w:val="003523BB"/>
    <w:rsid w:val="00495076"/>
    <w:rsid w:val="004E2F11"/>
    <w:rsid w:val="004E7139"/>
    <w:rsid w:val="0061311D"/>
    <w:rsid w:val="006F17D6"/>
    <w:rsid w:val="007C4EB0"/>
    <w:rsid w:val="009D25F7"/>
    <w:rsid w:val="009F42D4"/>
    <w:rsid w:val="00A9082F"/>
    <w:rsid w:val="00AE0880"/>
    <w:rsid w:val="00D32F11"/>
    <w:rsid w:val="00D60A1B"/>
    <w:rsid w:val="33AC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8F5BE-42F3-410F-940E-F1D2DF97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23B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3523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mailto:sabameku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Saba</dc:creator>
  <cp:lastModifiedBy>sis</cp:lastModifiedBy>
  <cp:revision>2</cp:revision>
  <dcterms:created xsi:type="dcterms:W3CDTF">2017-11-29T08:55:00Z</dcterms:created>
  <dcterms:modified xsi:type="dcterms:W3CDTF">2017-11-29T08:55:00Z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1033-10.2.0.5908</vt:lpwstr>
  </property>
</Properties>
</file>