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4817282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en-GB"/>
        </w:rPr>
      </w:sdtEndPr>
      <w:sdtContent>
        <w:p w:rsidR="00893D4D" w:rsidRDefault="00DC7B01">
          <w:r w:rsidRPr="00DC7B01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-466090</wp:posOffset>
                </wp:positionV>
                <wp:extent cx="1428512" cy="1398270"/>
                <wp:effectExtent l="0" t="0" r="635" b="0"/>
                <wp:wrapNone/>
                <wp:docPr id="1" name="Picture 1" descr="C:\Users\user1\Documents\My Bluetooth\abrh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ocuments\My Bluetooth\abrh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12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page">
                      <wp:posOffset>643255</wp:posOffset>
                    </wp:positionH>
                    <wp:positionV relativeFrom="page">
                      <wp:posOffset>452755</wp:posOffset>
                    </wp:positionV>
                    <wp:extent cx="6855460" cy="9142730"/>
                    <wp:effectExtent l="0" t="0" r="2540" b="1270"/>
                    <wp:wrapNone/>
                    <wp:docPr id="193" name="Group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5460" cy="9142730"/>
                              <a:chOff x="0" y="0"/>
                              <a:chExt cx="6864824" cy="914273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D4D" w:rsidRPr="007B5700" w:rsidRDefault="00893D4D" w:rsidP="007B570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</w:rPr>
                                  </w:pPr>
                                  <w:r w:rsidRPr="007B5700">
                                    <w:rPr>
                                      <w:b/>
                                      <w:i/>
                                      <w:sz w:val="96"/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498428"/>
                                <a:ext cx="6858000" cy="4644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D4D" w:rsidRPr="00245DFE" w:rsidRDefault="009375C9" w:rsidP="00C241F7">
                                  <w:pPr>
                                    <w:pStyle w:val="NoSpacing"/>
                                    <w:spacing w:before="120" w:line="360" w:lineRule="auto"/>
                                    <w:jc w:val="center"/>
                                    <w:rPr>
                                      <w:b/>
                                      <w:i/>
                                      <w:color w:val="9BBB59" w:themeColor="accent3"/>
                                      <w:sz w:val="9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i/>
                                        <w:sz w:val="96"/>
                                      </w:rPr>
                                      <w:alias w:val="Autho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821350" w:rsidRPr="00821350">
                                        <w:rPr>
                                          <w:b/>
                                          <w:i/>
                                          <w:sz w:val="96"/>
                                        </w:rPr>
                                        <w:t>Abrham</w:t>
                                      </w:r>
                                      <w:proofErr w:type="spellEnd"/>
                                      <w:r w:rsidR="00821350" w:rsidRPr="00821350">
                                        <w:rPr>
                                          <w:b/>
                                          <w:i/>
                                          <w:sz w:val="9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821350" w:rsidRPr="00821350">
                                        <w:rPr>
                                          <w:b/>
                                          <w:i/>
                                          <w:sz w:val="96"/>
                                        </w:rPr>
                                        <w:t>Destaw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p w:rsidR="00893D4D" w:rsidRPr="00893D4D" w:rsidRDefault="009375C9" w:rsidP="00C241F7">
                                  <w:pPr>
                                    <w:pStyle w:val="NoSpacing"/>
                                    <w:spacing w:before="120" w:line="360" w:lineRule="auto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893D4D" w:rsidRPr="00245DFE">
                                        <w:rPr>
                                          <w:b/>
                                          <w:color w:val="000000" w:themeColor="text1"/>
                                          <w:sz w:val="40"/>
                                        </w:rPr>
                                        <w:t>EiTEX</w:t>
                                      </w:r>
                                      <w:proofErr w:type="spellEnd"/>
                                    </w:sdtContent>
                                  </w:sdt>
                                  <w:r w:rsidR="00893D4D" w:rsidRPr="00893D4D">
                                    <w:rPr>
                                      <w:color w:val="FFFFFF" w:themeColor="background1"/>
                                      <w:sz w:val="40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93D4D" w:rsidRPr="00F523E2"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</w:rPr>
                                        <w:t>[Ethiopian Institute of Textile and Fashion Technology, Bahir-Dar University, Bahir-Dar, Ethiopia]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93D4D" w:rsidRPr="00893D4D" w:rsidRDefault="00460F1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i/>
                                          <w:color w:val="000000" w:themeColor="text1"/>
                                          <w:sz w:val="96"/>
                                          <w:szCs w:val="72"/>
                                        </w:rPr>
                                      </w:pPr>
                                      <w:r w:rsidRPr="00B45A2C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w:t xml:space="preserve">Educational Carrier and work </w:t>
                                      </w:r>
                                      <w:proofErr w:type="spellStart"/>
                                      <w:r w:rsidRPr="00B45A2C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w:t>Expriance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50.65pt;margin-top:35.65pt;width:539.8pt;height:719.9pt;z-index:-251659264;mso-width-percent:882;mso-position-horizontal-relative:page;mso-position-vertical-relative:page;mso-width-percent:882" coordsize="68648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>
                      <v:textbox>
                        <w:txbxContent>
                          <w:p w:rsidR="00893D4D" w:rsidRPr="007B5700" w:rsidRDefault="00893D4D" w:rsidP="007B570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7B5700">
                              <w:rPr>
                                <w:b/>
                                <w:i/>
                                <w:sz w:val="96"/>
                              </w:rPr>
                              <w:t>Curriculum Vitae</w:t>
                            </w:r>
                          </w:p>
                        </w:txbxContent>
                      </v:textbox>
                    </v:rect>
                    <v:rect id="Rectangle 195" o:spid="_x0000_s1028" style="position:absolute;top:44984;width:68580;height:464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p w:rsidR="00893D4D" w:rsidRPr="00245DFE" w:rsidRDefault="00623829" w:rsidP="00C241F7">
                            <w:pPr>
                              <w:pStyle w:val="NoSpacing"/>
                              <w:spacing w:before="120" w:line="36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z w:val="96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sz w:val="96"/>
                                </w:rPr>
                                <w:alias w:val="Auth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821350" w:rsidRPr="00821350">
                                  <w:rPr>
                                    <w:b/>
                                    <w:i/>
                                    <w:sz w:val="96"/>
                                  </w:rPr>
                                  <w:t>Abrham</w:t>
                                </w:r>
                                <w:proofErr w:type="spellEnd"/>
                                <w:r w:rsidR="00821350" w:rsidRPr="00821350">
                                  <w:rPr>
                                    <w:b/>
                                    <w:i/>
                                    <w:sz w:val="96"/>
                                  </w:rPr>
                                  <w:t xml:space="preserve"> </w:t>
                                </w:r>
                                <w:proofErr w:type="spellStart"/>
                                <w:r w:rsidR="00821350" w:rsidRPr="00821350">
                                  <w:rPr>
                                    <w:b/>
                                    <w:i/>
                                    <w:sz w:val="96"/>
                                  </w:rPr>
                                  <w:t>Destaw</w:t>
                                </w:r>
                                <w:proofErr w:type="spellEnd"/>
                              </w:sdtContent>
                            </w:sdt>
                          </w:p>
                          <w:p w:rsidR="00893D4D" w:rsidRPr="00893D4D" w:rsidRDefault="00623829" w:rsidP="00C241F7">
                            <w:pPr>
                              <w:pStyle w:val="NoSpacing"/>
                              <w:spacing w:before="120" w:line="36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893D4D" w:rsidRPr="00245DFE">
                                  <w:rPr>
                                    <w:b/>
                                    <w:color w:val="000000" w:themeColor="text1"/>
                                    <w:sz w:val="40"/>
                                  </w:rPr>
                                  <w:t>EiTEX</w:t>
                                </w:r>
                                <w:proofErr w:type="spellEnd"/>
                              </w:sdtContent>
                            </w:sdt>
                            <w:r w:rsidR="00893D4D" w:rsidRPr="00893D4D">
                              <w:rPr>
                                <w:color w:val="FFFFFF" w:themeColor="background1"/>
                                <w:sz w:val="40"/>
                              </w:rPr>
                              <w:t> </w:t>
                            </w: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93D4D" w:rsidRPr="00F523E2">
                                  <w:rPr>
                                    <w:b/>
                                    <w:color w:val="FFFFFF" w:themeColor="background1"/>
                                    <w:sz w:val="40"/>
                                  </w:rPr>
                                  <w:t>[Ethiopian Institute of Textile and Fashion Technology, Bahir-Dar University, Bahir-Dar, Ethiopia]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93D4D" w:rsidRPr="00893D4D" w:rsidRDefault="00460F1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 w:rsidRPr="00B45A2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Educational Carrier and work </w:t>
                                </w:r>
                                <w:proofErr w:type="spellStart"/>
                                <w:r w:rsidRPr="00B45A2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Expriance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93D4D" w:rsidRDefault="00893D4D">
          <w:pPr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br w:type="page"/>
          </w:r>
        </w:p>
      </w:sdtContent>
    </w:sdt>
    <w:tbl>
      <w:tblPr>
        <w:tblW w:w="102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2099"/>
        <w:gridCol w:w="5270"/>
      </w:tblGrid>
      <w:tr w:rsidR="008E4B89" w:rsidRPr="0005684F" w:rsidTr="0005684F">
        <w:trPr>
          <w:gridAfter w:val="1"/>
          <w:wAfter w:w="5270" w:type="dxa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4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84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Curriculum Vitae</w:t>
            </w:r>
          </w:p>
        </w:tc>
      </w:tr>
      <w:tr w:rsidR="008E4B89" w:rsidRPr="0005684F" w:rsidTr="0005684F">
        <w:trPr>
          <w:gridAfter w:val="1"/>
          <w:wAfter w:w="5270" w:type="dxa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FD197A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8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 and Contact </w:t>
            </w:r>
            <w:r w:rsidR="008E4B89" w:rsidRPr="0005684F">
              <w:rPr>
                <w:rFonts w:ascii="Times New Roman" w:eastAsia="Times New Roman" w:hAnsi="Times New Roman" w:cs="Times New Roman"/>
                <w:b/>
                <w:color w:val="000000"/>
              </w:rPr>
              <w:t>information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First name(s) / Surname(s)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21350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Abrham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Destaw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Mamo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Address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1A4BFF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Bahir-D</w:t>
            </w:r>
            <w:r w:rsidR="008E4B89" w:rsidRPr="0005684F">
              <w:rPr>
                <w:rFonts w:ascii="Times New Roman" w:eastAsia="Times New Roman" w:hAnsi="Times New Roman" w:cs="Times New Roman"/>
                <w:color w:val="000000"/>
              </w:rPr>
              <w:t>ar (Ethiopia)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Mobile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21350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+251-921269867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Fax(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FD197A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+251- 582-</w:t>
            </w:r>
            <w:r w:rsidR="001A4BFF" w:rsidRPr="0005684F">
              <w:rPr>
                <w:rFonts w:ascii="Times New Roman" w:eastAsia="Times New Roman" w:hAnsi="Times New Roman" w:cs="Times New Roman"/>
                <w:color w:val="000000"/>
              </w:rPr>
              <w:t>266246</w:t>
            </w:r>
          </w:p>
        </w:tc>
      </w:tr>
      <w:tr w:rsidR="001A4BFF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F" w:rsidRPr="0005684F" w:rsidRDefault="001A4BFF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P.O.Box</w:t>
            </w:r>
            <w:proofErr w:type="spellEnd"/>
            <w:r w:rsidR="003B0581"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F" w:rsidRPr="0005684F" w:rsidRDefault="001A4BFF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1037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E-mail(s)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21350" w:rsidP="008213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</w:rPr>
              <w:t>abrhamdestaw25@gmail.com</w:t>
            </w:r>
          </w:p>
        </w:tc>
      </w:tr>
      <w:tr w:rsidR="008E4B89" w:rsidRPr="00BB6446" w:rsidTr="0005684F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Nationality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05684F" w:rsidRDefault="008E4B89" w:rsidP="008E4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Ethiopian</w:t>
            </w:r>
          </w:p>
        </w:tc>
      </w:tr>
      <w:tr w:rsidR="00E50A7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Dates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hAnsi="Times New Roman" w:cs="Times New Roman"/>
                <w:lang w:val="en-GB"/>
              </w:rPr>
              <w:t xml:space="preserve">18/02/2013 – 27/06/2016     </w:t>
            </w:r>
          </w:p>
        </w:tc>
      </w:tr>
      <w:tr w:rsidR="00E50A7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40211A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Occupation or P</w:t>
            </w:r>
            <w:r w:rsidR="00E50A7D"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osition held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Assistant Lecturer </w:t>
            </w:r>
          </w:p>
        </w:tc>
      </w:tr>
      <w:tr w:rsidR="00E50A7D" w:rsidRPr="00BB6446" w:rsidTr="008676C5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Dates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hAnsi="Times New Roman" w:cs="Times New Roman"/>
                <w:lang w:val="en-GB"/>
              </w:rPr>
              <w:t>28/06/2016  –  up to date</w:t>
            </w:r>
          </w:p>
        </w:tc>
      </w:tr>
      <w:tr w:rsidR="00E50A7D" w:rsidRPr="00BB6446" w:rsidTr="008A0018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40211A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Occupation or P</w:t>
            </w:r>
            <w:r w:rsidR="00E50A7D"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osition held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8A0018" w:rsidRDefault="00E50A7D" w:rsidP="008A0018">
            <w:pPr>
              <w:rPr>
                <w:rFonts w:ascii="Times New Roman" w:hAnsi="Times New Roman" w:cs="Times New Roman"/>
                <w:lang w:val="en-GB"/>
              </w:rPr>
            </w:pPr>
            <w:r w:rsidRPr="0005684F">
              <w:rPr>
                <w:rFonts w:ascii="Times New Roman" w:hAnsi="Times New Roman" w:cs="Times New Roman"/>
                <w:lang w:val="en-GB"/>
              </w:rPr>
              <w:t>Lecturer</w:t>
            </w:r>
          </w:p>
        </w:tc>
      </w:tr>
      <w:tr w:rsidR="00E50A7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Name and address of employer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Bahir Dar University, </w:t>
            </w:r>
            <w:r w:rsidR="00821350" w:rsidRPr="0005684F">
              <w:rPr>
                <w:rFonts w:ascii="Times New Roman" w:eastAsia="Times New Roman" w:hAnsi="Times New Roman" w:cs="Times New Roman"/>
                <w:color w:val="000000"/>
              </w:rPr>
              <w:t>EITEX ( Ethiopian Institute of  Textile and F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ashion Technology), Poly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Peda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Road, Bahir Dar, Ethiopia</w:t>
            </w:r>
          </w:p>
        </w:tc>
      </w:tr>
      <w:tr w:rsidR="00E50A7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7D" w:rsidRPr="0005684F" w:rsidRDefault="0040211A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 of business or S</w:t>
            </w:r>
            <w:r w:rsidR="00E50A7D"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ector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7D" w:rsidRPr="0005684F" w:rsidRDefault="00E50A7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Educational organization  ( University)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Dates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05684F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2001-2004 E.C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Title of qualification awarded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05684F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BSc. In TVET Garment Engineering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8676C5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6C5">
              <w:rPr>
                <w:rFonts w:ascii="Times New Roman" w:eastAsia="Times New Roman" w:hAnsi="Times New Roman" w:cs="Times New Roman"/>
                <w:color w:val="000000"/>
              </w:rPr>
              <w:t xml:space="preserve">Name and </w:t>
            </w:r>
            <w:r w:rsidR="008676C5">
              <w:rPr>
                <w:rFonts w:ascii="Times New Roman" w:eastAsia="Times New Roman" w:hAnsi="Times New Roman" w:cs="Times New Roman"/>
                <w:color w:val="000000"/>
              </w:rPr>
              <w:t xml:space="preserve">type of organization </w:t>
            </w:r>
            <w:r w:rsidRPr="008676C5">
              <w:rPr>
                <w:rFonts w:ascii="Times New Roman" w:eastAsia="Times New Roman" w:hAnsi="Times New Roman" w:cs="Times New Roman"/>
                <w:color w:val="000000"/>
              </w:rPr>
              <w:t>providing education and training</w:t>
            </w: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Bahir Dar University, Engineering Faculty Poly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Peda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Road, Bahir Dar, Ethiopia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Dates </w:t>
            </w: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05684F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</w:rPr>
              <w:t>01/10/2014– 27/07/2016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Title of qualification awarded </w:t>
            </w: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05684F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MSc. Fashion Technology</w:t>
            </w: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Name and type of organization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br/>
              <w:t>providing education and training</w:t>
            </w: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Bahir Dar University, EITEX ( Ethiopian Institute of textile and fashion Technology), Poly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Peda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Road, Bahir Dar, Ethiopia</w:t>
            </w:r>
          </w:p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50D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0D" w:rsidRPr="0005684F" w:rsidRDefault="005A350D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Training </w:t>
            </w:r>
          </w:p>
        </w:tc>
        <w:tc>
          <w:tcPr>
            <w:tcW w:w="7369" w:type="dxa"/>
            <w:gridSpan w:val="2"/>
            <w:vAlign w:val="center"/>
            <w:hideMark/>
          </w:tcPr>
          <w:p w:rsidR="005A350D" w:rsidRPr="0005684F" w:rsidRDefault="005A350D" w:rsidP="00E50A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SPSS software </w:t>
            </w:r>
          </w:p>
          <w:p w:rsidR="005A350D" w:rsidRPr="0005684F" w:rsidRDefault="005A350D" w:rsidP="00E50A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Certified on 3D body scanning software </w:t>
            </w:r>
          </w:p>
          <w:p w:rsidR="005A350D" w:rsidRPr="0005684F" w:rsidRDefault="0005684F" w:rsidP="00E50A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R-S</w:t>
            </w:r>
            <w:r w:rsidR="005A350D" w:rsidRPr="0005684F">
              <w:rPr>
                <w:rFonts w:ascii="Times New Roman" w:eastAsia="Times New Roman" w:hAnsi="Times New Roman" w:cs="Times New Roman"/>
                <w:color w:val="000000"/>
              </w:rPr>
              <w:t>oftware</w:t>
            </w:r>
          </w:p>
          <w:p w:rsidR="005A350D" w:rsidRPr="0005684F" w:rsidRDefault="0005684F" w:rsidP="00E50A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Sewing Machine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Maintenace</w:t>
            </w:r>
            <w:proofErr w:type="spellEnd"/>
          </w:p>
        </w:tc>
      </w:tr>
      <w:tr w:rsidR="0005684F" w:rsidRPr="00BB6446" w:rsidTr="00867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F" w:rsidRPr="0005684F" w:rsidRDefault="00623829" w:rsidP="00E5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References</w:t>
            </w:r>
            <w:r w:rsidR="0005684F"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F" w:rsidRPr="0005684F" w:rsidRDefault="0005684F" w:rsidP="0005684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Mr.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Addisu</w:t>
            </w:r>
            <w:proofErr w:type="spellEnd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84F"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&lt;asst. professor&gt;, MTech, Textile E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ngineering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br/>
              <w:t>Director of EITEX, Bahir-Dar University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E-mail: </w:t>
            </w:r>
            <w:r w:rsidRPr="0005684F">
              <w:rPr>
                <w:rFonts w:ascii="Times New Roman" w:eastAsia="Times New Roman" w:hAnsi="Times New Roman" w:cs="Times New Roman"/>
                <w:color w:val="0000FF"/>
              </w:rPr>
              <w:t>addisiotex@gmail.com</w:t>
            </w:r>
            <w:r w:rsidRPr="0005684F">
              <w:rPr>
                <w:rFonts w:ascii="Times New Roman" w:eastAsia="Times New Roman" w:hAnsi="Times New Roman" w:cs="Times New Roman"/>
                <w:color w:val="0000FF"/>
              </w:rPr>
              <w:br/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t>Phone: +251-918-708142</w:t>
            </w:r>
            <w:r w:rsidRPr="0005684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E460E6" w:rsidRDefault="00E460E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460E6" w:rsidSect="004A70A4">
      <w:pgSz w:w="12240" w:h="15840"/>
      <w:pgMar w:top="1440" w:right="1440" w:bottom="1418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TT160t00">
    <w:altName w:val="Times New Roman"/>
    <w:panose1 w:val="00000000000000000000"/>
    <w:charset w:val="00"/>
    <w:family w:val="roman"/>
    <w:notTrueType/>
    <w:pitch w:val="default"/>
  </w:font>
  <w:font w:name="TT15E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AD"/>
    <w:multiLevelType w:val="hybridMultilevel"/>
    <w:tmpl w:val="2BC232C6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 w15:restartNumberingAfterBreak="0">
    <w:nsid w:val="00DB7D3E"/>
    <w:multiLevelType w:val="hybridMultilevel"/>
    <w:tmpl w:val="347E1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3CB"/>
    <w:multiLevelType w:val="hybridMultilevel"/>
    <w:tmpl w:val="D47C41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9E3CF3"/>
    <w:multiLevelType w:val="hybridMultilevel"/>
    <w:tmpl w:val="D4B60A7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CAF37C7"/>
    <w:multiLevelType w:val="hybridMultilevel"/>
    <w:tmpl w:val="232EE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470"/>
    <w:multiLevelType w:val="hybridMultilevel"/>
    <w:tmpl w:val="E0ACA70C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6" w15:restartNumberingAfterBreak="0">
    <w:nsid w:val="111D2CCC"/>
    <w:multiLevelType w:val="hybridMultilevel"/>
    <w:tmpl w:val="71148BFA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7" w15:restartNumberingAfterBreak="0">
    <w:nsid w:val="138A40BF"/>
    <w:multiLevelType w:val="hybridMultilevel"/>
    <w:tmpl w:val="55CCE9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3D672F"/>
    <w:multiLevelType w:val="hybridMultilevel"/>
    <w:tmpl w:val="698A6E1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9" w15:restartNumberingAfterBreak="0">
    <w:nsid w:val="16A74A2F"/>
    <w:multiLevelType w:val="hybridMultilevel"/>
    <w:tmpl w:val="4C9E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2235"/>
    <w:multiLevelType w:val="hybridMultilevel"/>
    <w:tmpl w:val="07B61C76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 w15:restartNumberingAfterBreak="0">
    <w:nsid w:val="27DE29CF"/>
    <w:multiLevelType w:val="hybridMultilevel"/>
    <w:tmpl w:val="271E07B0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2" w15:restartNumberingAfterBreak="0">
    <w:nsid w:val="2E720E7E"/>
    <w:multiLevelType w:val="hybridMultilevel"/>
    <w:tmpl w:val="7A7C47C2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3" w15:restartNumberingAfterBreak="0">
    <w:nsid w:val="35FC3097"/>
    <w:multiLevelType w:val="hybridMultilevel"/>
    <w:tmpl w:val="A104AD5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36905EB2"/>
    <w:multiLevelType w:val="hybridMultilevel"/>
    <w:tmpl w:val="1EE80EB2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37253D1E"/>
    <w:multiLevelType w:val="hybridMultilevel"/>
    <w:tmpl w:val="D07EFA06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6" w15:restartNumberingAfterBreak="0">
    <w:nsid w:val="3F282DC1"/>
    <w:multiLevelType w:val="hybridMultilevel"/>
    <w:tmpl w:val="EA1E4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65065"/>
    <w:multiLevelType w:val="hybridMultilevel"/>
    <w:tmpl w:val="F11A182A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8" w15:restartNumberingAfterBreak="0">
    <w:nsid w:val="44BD5850"/>
    <w:multiLevelType w:val="hybridMultilevel"/>
    <w:tmpl w:val="9438BCAC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9" w15:restartNumberingAfterBreak="0">
    <w:nsid w:val="48761916"/>
    <w:multiLevelType w:val="hybridMultilevel"/>
    <w:tmpl w:val="1A0A34B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0" w15:restartNumberingAfterBreak="0">
    <w:nsid w:val="4DED4158"/>
    <w:multiLevelType w:val="hybridMultilevel"/>
    <w:tmpl w:val="22B6E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8650BC"/>
    <w:multiLevelType w:val="hybridMultilevel"/>
    <w:tmpl w:val="25ACA7F2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67B0760"/>
    <w:multiLevelType w:val="hybridMultilevel"/>
    <w:tmpl w:val="5E9E70B2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3" w15:restartNumberingAfterBreak="0">
    <w:nsid w:val="5D107C65"/>
    <w:multiLevelType w:val="hybridMultilevel"/>
    <w:tmpl w:val="90D47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0E22"/>
    <w:multiLevelType w:val="hybridMultilevel"/>
    <w:tmpl w:val="DFF8EA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4026DCF"/>
    <w:multiLevelType w:val="hybridMultilevel"/>
    <w:tmpl w:val="DD1AD13A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6" w15:restartNumberingAfterBreak="0">
    <w:nsid w:val="663A1312"/>
    <w:multiLevelType w:val="hybridMultilevel"/>
    <w:tmpl w:val="8D3E07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65E014A"/>
    <w:multiLevelType w:val="hybridMultilevel"/>
    <w:tmpl w:val="5C523FC0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8" w15:restartNumberingAfterBreak="0">
    <w:nsid w:val="724755E1"/>
    <w:multiLevelType w:val="hybridMultilevel"/>
    <w:tmpl w:val="A3C8C65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9" w15:restartNumberingAfterBreak="0">
    <w:nsid w:val="7D323A1F"/>
    <w:multiLevelType w:val="hybridMultilevel"/>
    <w:tmpl w:val="126651F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FDE3674"/>
    <w:multiLevelType w:val="hybridMultilevel"/>
    <w:tmpl w:val="8F24DA7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6"/>
  </w:num>
  <w:num w:numId="5">
    <w:abstractNumId w:val="5"/>
  </w:num>
  <w:num w:numId="6">
    <w:abstractNumId w:val="11"/>
  </w:num>
  <w:num w:numId="7">
    <w:abstractNumId w:val="19"/>
  </w:num>
  <w:num w:numId="8">
    <w:abstractNumId w:val="30"/>
  </w:num>
  <w:num w:numId="9">
    <w:abstractNumId w:val="0"/>
  </w:num>
  <w:num w:numId="10">
    <w:abstractNumId w:val="26"/>
  </w:num>
  <w:num w:numId="11">
    <w:abstractNumId w:val="27"/>
  </w:num>
  <w:num w:numId="12">
    <w:abstractNumId w:val="14"/>
  </w:num>
  <w:num w:numId="13">
    <w:abstractNumId w:val="15"/>
  </w:num>
  <w:num w:numId="14">
    <w:abstractNumId w:val="28"/>
  </w:num>
  <w:num w:numId="15">
    <w:abstractNumId w:val="18"/>
  </w:num>
  <w:num w:numId="16">
    <w:abstractNumId w:val="25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13"/>
  </w:num>
  <w:num w:numId="22">
    <w:abstractNumId w:val="29"/>
  </w:num>
  <w:num w:numId="23">
    <w:abstractNumId w:val="24"/>
  </w:num>
  <w:num w:numId="24">
    <w:abstractNumId w:val="2"/>
  </w:num>
  <w:num w:numId="25">
    <w:abstractNumId w:val="7"/>
  </w:num>
  <w:num w:numId="26">
    <w:abstractNumId w:val="20"/>
  </w:num>
  <w:num w:numId="27">
    <w:abstractNumId w:val="16"/>
  </w:num>
  <w:num w:numId="28">
    <w:abstractNumId w:val="1"/>
  </w:num>
  <w:num w:numId="29">
    <w:abstractNumId w:val="23"/>
  </w:num>
  <w:num w:numId="30">
    <w:abstractNumId w:val="4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3"/>
    <w:rsid w:val="000012DB"/>
    <w:rsid w:val="0005684F"/>
    <w:rsid w:val="0009228A"/>
    <w:rsid w:val="000C1DC4"/>
    <w:rsid w:val="000D48CB"/>
    <w:rsid w:val="000E64D8"/>
    <w:rsid w:val="000E68F5"/>
    <w:rsid w:val="00104014"/>
    <w:rsid w:val="00104158"/>
    <w:rsid w:val="001309DF"/>
    <w:rsid w:val="0013573A"/>
    <w:rsid w:val="00137172"/>
    <w:rsid w:val="00154FA1"/>
    <w:rsid w:val="00175CB8"/>
    <w:rsid w:val="0018278B"/>
    <w:rsid w:val="0019738E"/>
    <w:rsid w:val="001A4BFF"/>
    <w:rsid w:val="001A51DC"/>
    <w:rsid w:val="001F7DE3"/>
    <w:rsid w:val="00201CD9"/>
    <w:rsid w:val="002030C2"/>
    <w:rsid w:val="002075E1"/>
    <w:rsid w:val="0023569B"/>
    <w:rsid w:val="002421A1"/>
    <w:rsid w:val="00245DFE"/>
    <w:rsid w:val="00266C04"/>
    <w:rsid w:val="002C2FB0"/>
    <w:rsid w:val="002C6D9B"/>
    <w:rsid w:val="002D1322"/>
    <w:rsid w:val="002D5DCB"/>
    <w:rsid w:val="002E08B7"/>
    <w:rsid w:val="003258EF"/>
    <w:rsid w:val="00345C97"/>
    <w:rsid w:val="00345D98"/>
    <w:rsid w:val="00386631"/>
    <w:rsid w:val="003A3A0B"/>
    <w:rsid w:val="003A41A1"/>
    <w:rsid w:val="003B0581"/>
    <w:rsid w:val="003B3756"/>
    <w:rsid w:val="003D1639"/>
    <w:rsid w:val="003E23B3"/>
    <w:rsid w:val="003E5555"/>
    <w:rsid w:val="0040211A"/>
    <w:rsid w:val="00450622"/>
    <w:rsid w:val="00460F1D"/>
    <w:rsid w:val="004768D7"/>
    <w:rsid w:val="004A70A4"/>
    <w:rsid w:val="004A70DF"/>
    <w:rsid w:val="004B77A7"/>
    <w:rsid w:val="004C2764"/>
    <w:rsid w:val="00511545"/>
    <w:rsid w:val="0054006D"/>
    <w:rsid w:val="005577A5"/>
    <w:rsid w:val="005616F0"/>
    <w:rsid w:val="00564B9C"/>
    <w:rsid w:val="0059653F"/>
    <w:rsid w:val="005A26A7"/>
    <w:rsid w:val="005A350D"/>
    <w:rsid w:val="005A74AC"/>
    <w:rsid w:val="005C5F7A"/>
    <w:rsid w:val="005D2DB6"/>
    <w:rsid w:val="00612AAA"/>
    <w:rsid w:val="00623829"/>
    <w:rsid w:val="00633C34"/>
    <w:rsid w:val="00640830"/>
    <w:rsid w:val="00640F2A"/>
    <w:rsid w:val="00641A23"/>
    <w:rsid w:val="006671C6"/>
    <w:rsid w:val="006A56A8"/>
    <w:rsid w:val="006E4567"/>
    <w:rsid w:val="007044F1"/>
    <w:rsid w:val="00717214"/>
    <w:rsid w:val="00721513"/>
    <w:rsid w:val="00722497"/>
    <w:rsid w:val="00743E74"/>
    <w:rsid w:val="00765957"/>
    <w:rsid w:val="00767D3E"/>
    <w:rsid w:val="00783003"/>
    <w:rsid w:val="007A2891"/>
    <w:rsid w:val="007B5700"/>
    <w:rsid w:val="007C29D3"/>
    <w:rsid w:val="007D088F"/>
    <w:rsid w:val="007D5AC3"/>
    <w:rsid w:val="007D665E"/>
    <w:rsid w:val="007E4D94"/>
    <w:rsid w:val="007F6B7C"/>
    <w:rsid w:val="00807687"/>
    <w:rsid w:val="00811AEF"/>
    <w:rsid w:val="00821350"/>
    <w:rsid w:val="008272B7"/>
    <w:rsid w:val="00831DCF"/>
    <w:rsid w:val="0085254C"/>
    <w:rsid w:val="008610F6"/>
    <w:rsid w:val="00862253"/>
    <w:rsid w:val="00863319"/>
    <w:rsid w:val="008676C5"/>
    <w:rsid w:val="00870A49"/>
    <w:rsid w:val="0087244A"/>
    <w:rsid w:val="008730DF"/>
    <w:rsid w:val="0088598D"/>
    <w:rsid w:val="00892047"/>
    <w:rsid w:val="00893D4D"/>
    <w:rsid w:val="008A0018"/>
    <w:rsid w:val="008A6D12"/>
    <w:rsid w:val="008C0AEC"/>
    <w:rsid w:val="008C3F1B"/>
    <w:rsid w:val="008D2AE9"/>
    <w:rsid w:val="008E14D3"/>
    <w:rsid w:val="008E4B89"/>
    <w:rsid w:val="008E7D63"/>
    <w:rsid w:val="008F5CFD"/>
    <w:rsid w:val="00916664"/>
    <w:rsid w:val="009375C9"/>
    <w:rsid w:val="00950CD1"/>
    <w:rsid w:val="009561F2"/>
    <w:rsid w:val="00974F10"/>
    <w:rsid w:val="0098227F"/>
    <w:rsid w:val="0098491C"/>
    <w:rsid w:val="00991ACB"/>
    <w:rsid w:val="0099457E"/>
    <w:rsid w:val="009A5B26"/>
    <w:rsid w:val="009E162C"/>
    <w:rsid w:val="009E3197"/>
    <w:rsid w:val="009E67D3"/>
    <w:rsid w:val="009F6BD4"/>
    <w:rsid w:val="00A12499"/>
    <w:rsid w:val="00A2214F"/>
    <w:rsid w:val="00A261AA"/>
    <w:rsid w:val="00A806E6"/>
    <w:rsid w:val="00A827D2"/>
    <w:rsid w:val="00AA5F43"/>
    <w:rsid w:val="00AB32FB"/>
    <w:rsid w:val="00AE210B"/>
    <w:rsid w:val="00B12014"/>
    <w:rsid w:val="00B13123"/>
    <w:rsid w:val="00B1505B"/>
    <w:rsid w:val="00B15684"/>
    <w:rsid w:val="00B25441"/>
    <w:rsid w:val="00B33EFD"/>
    <w:rsid w:val="00B45A2C"/>
    <w:rsid w:val="00B60D56"/>
    <w:rsid w:val="00BA3C0D"/>
    <w:rsid w:val="00BA50AF"/>
    <w:rsid w:val="00BB6446"/>
    <w:rsid w:val="00BD1A8D"/>
    <w:rsid w:val="00BD6868"/>
    <w:rsid w:val="00BF1435"/>
    <w:rsid w:val="00BF46FF"/>
    <w:rsid w:val="00C006B8"/>
    <w:rsid w:val="00C10B96"/>
    <w:rsid w:val="00C12036"/>
    <w:rsid w:val="00C241F7"/>
    <w:rsid w:val="00C300BE"/>
    <w:rsid w:val="00C407DF"/>
    <w:rsid w:val="00C42589"/>
    <w:rsid w:val="00C675A8"/>
    <w:rsid w:val="00C703EE"/>
    <w:rsid w:val="00C86A17"/>
    <w:rsid w:val="00CA11EF"/>
    <w:rsid w:val="00CA5609"/>
    <w:rsid w:val="00CD31D1"/>
    <w:rsid w:val="00CE2D21"/>
    <w:rsid w:val="00CE5230"/>
    <w:rsid w:val="00D017A6"/>
    <w:rsid w:val="00D06742"/>
    <w:rsid w:val="00D20C6F"/>
    <w:rsid w:val="00D266E5"/>
    <w:rsid w:val="00D538C6"/>
    <w:rsid w:val="00D72A85"/>
    <w:rsid w:val="00D83929"/>
    <w:rsid w:val="00DC7B01"/>
    <w:rsid w:val="00DE5C6D"/>
    <w:rsid w:val="00DF0D26"/>
    <w:rsid w:val="00E16A67"/>
    <w:rsid w:val="00E248B4"/>
    <w:rsid w:val="00E325D3"/>
    <w:rsid w:val="00E34E69"/>
    <w:rsid w:val="00E363D3"/>
    <w:rsid w:val="00E364D8"/>
    <w:rsid w:val="00E460E6"/>
    <w:rsid w:val="00E50A7D"/>
    <w:rsid w:val="00E53961"/>
    <w:rsid w:val="00E75243"/>
    <w:rsid w:val="00E9066D"/>
    <w:rsid w:val="00EA616D"/>
    <w:rsid w:val="00EA624B"/>
    <w:rsid w:val="00EC10A9"/>
    <w:rsid w:val="00EC475E"/>
    <w:rsid w:val="00EC4F7A"/>
    <w:rsid w:val="00ED01BB"/>
    <w:rsid w:val="00EE7C55"/>
    <w:rsid w:val="00F05B62"/>
    <w:rsid w:val="00F06411"/>
    <w:rsid w:val="00F26E31"/>
    <w:rsid w:val="00F34FE5"/>
    <w:rsid w:val="00F43648"/>
    <w:rsid w:val="00F523E2"/>
    <w:rsid w:val="00F64E08"/>
    <w:rsid w:val="00FB3A21"/>
    <w:rsid w:val="00FB6663"/>
    <w:rsid w:val="00FC40A1"/>
    <w:rsid w:val="00FD0589"/>
    <w:rsid w:val="00FD197A"/>
    <w:rsid w:val="00FD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63090-4F96-4AA7-83B9-8A5E4E8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4B"/>
    <w:pPr>
      <w:ind w:left="720"/>
      <w:contextualSpacing/>
    </w:pPr>
  </w:style>
  <w:style w:type="character" w:customStyle="1" w:styleId="fontstyle01">
    <w:name w:val="fontstyle01"/>
    <w:basedOn w:val="DefaultParagraphFont"/>
    <w:rsid w:val="008E4B89"/>
    <w:rPr>
      <w:rFonts w:ascii="TT15Ct00" w:hAnsi="TT15Ct00" w:hint="default"/>
      <w:b w:val="0"/>
      <w:bCs w:val="0"/>
      <w:i w:val="0"/>
      <w:iCs w:val="0"/>
      <w:color w:val="EEECE1"/>
      <w:sz w:val="28"/>
      <w:szCs w:val="28"/>
    </w:rPr>
  </w:style>
  <w:style w:type="character" w:customStyle="1" w:styleId="fontstyle21">
    <w:name w:val="fontstyle21"/>
    <w:basedOn w:val="DefaultParagraphFont"/>
    <w:rsid w:val="008E4B89"/>
    <w:rPr>
      <w:rFonts w:ascii="TT160t00" w:hAnsi="TT160t00" w:hint="default"/>
      <w:b w:val="0"/>
      <w:bCs w:val="0"/>
      <w:i w:val="0"/>
      <w:iCs w:val="0"/>
      <w:color w:val="FFFFFF"/>
      <w:sz w:val="56"/>
      <w:szCs w:val="56"/>
    </w:rPr>
  </w:style>
  <w:style w:type="character" w:customStyle="1" w:styleId="fontstyle31">
    <w:name w:val="fontstyle31"/>
    <w:basedOn w:val="DefaultParagraphFont"/>
    <w:rsid w:val="008E4B89"/>
    <w:rPr>
      <w:rFonts w:ascii="TT15Et00" w:hAnsi="TT15E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8E4B8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C703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03E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2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[Ethiopian Institute of Textile and Fashion Technology, Bahir-Dar University, Bahir-Dar, Ethiopia]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47CF3-958B-4A90-AE4E-ACAC214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Carrier and work Expriance</vt:lpstr>
    </vt:vector>
  </TitlesOfParts>
  <Company>EiTEX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Carrier and work Expriance</dc:title>
  <dc:creator>Abrham Destaw</dc:creator>
  <cp:lastModifiedBy>sis</cp:lastModifiedBy>
  <cp:revision>2</cp:revision>
  <dcterms:created xsi:type="dcterms:W3CDTF">2017-11-02T17:59:00Z</dcterms:created>
  <dcterms:modified xsi:type="dcterms:W3CDTF">2017-11-02T17:59:00Z</dcterms:modified>
</cp:coreProperties>
</file>